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290F89" w:rsidRDefault="00290F89" w:rsidP="00290F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31E3C">
        <w:rPr>
          <w:sz w:val="24"/>
          <w:szCs w:val="24"/>
        </w:rPr>
        <w:t>в ре</w:t>
      </w:r>
      <w:r>
        <w:rPr>
          <w:sz w:val="24"/>
          <w:szCs w:val="24"/>
        </w:rPr>
        <w:t>дакции постановле</w:t>
      </w:r>
      <w:r w:rsidR="00C56670">
        <w:rPr>
          <w:sz w:val="24"/>
          <w:szCs w:val="24"/>
        </w:rPr>
        <w:t>ний города Урай от 23.03.2022 №</w:t>
      </w:r>
      <w:r>
        <w:rPr>
          <w:sz w:val="24"/>
          <w:szCs w:val="24"/>
        </w:rPr>
        <w:t>602</w:t>
      </w:r>
      <w:r w:rsidR="00C56670">
        <w:rPr>
          <w:sz w:val="24"/>
          <w:szCs w:val="24"/>
        </w:rPr>
        <w:t>, от 18.11.2022 №2831</w:t>
      </w:r>
      <w:r>
        <w:rPr>
          <w:sz w:val="24"/>
          <w:szCs w:val="24"/>
        </w:rPr>
        <w:t>)</w:t>
      </w:r>
    </w:p>
    <w:p w:rsidR="00290F89" w:rsidRPr="00870CC7" w:rsidRDefault="00290F89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332AC2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  <w:r w:rsidR="002C4BCF">
        <w:rPr>
          <w:rFonts w:ascii="Times New Roman" w:hAnsi="Times New Roman" w:cs="Times New Roman"/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proofErr w:type="gramStart"/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</w:p>
    <w:p w:rsidR="00C56670" w:rsidRDefault="00C56670" w:rsidP="00C56670">
      <w:pPr>
        <w:ind w:right="-1"/>
        <w:jc w:val="both"/>
        <w:rPr>
          <w:sz w:val="24"/>
          <w:szCs w:val="24"/>
        </w:rPr>
      </w:pP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4A16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4A16DA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Участник Конкурса</w:t>
      </w:r>
      <w:r w:rsidRPr="00FB5683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Организатору: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заявку на участие в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по форме, установленной приложением 1 к Положению (с приложением характеристики </w:t>
      </w:r>
      <w:r w:rsidRPr="00FB5683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участника Конкурса);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C30D8">
        <w:rPr>
          <w:sz w:val="24"/>
          <w:szCs w:val="24"/>
        </w:rPr>
        <w:t xml:space="preserve"> копию расчета по страховым взносам </w:t>
      </w:r>
      <w:r>
        <w:rPr>
          <w:sz w:val="24"/>
          <w:szCs w:val="24"/>
        </w:rPr>
        <w:t>(</w:t>
      </w:r>
      <w:r w:rsidRPr="007C30D8">
        <w:rPr>
          <w:sz w:val="24"/>
          <w:szCs w:val="24"/>
        </w:rPr>
        <w:t>КНД 1151111</w:t>
      </w:r>
      <w:r>
        <w:rPr>
          <w:sz w:val="24"/>
          <w:szCs w:val="24"/>
        </w:rPr>
        <w:t>)</w:t>
      </w:r>
      <w:r w:rsidRPr="007C30D8">
        <w:rPr>
          <w:sz w:val="24"/>
          <w:szCs w:val="24"/>
        </w:rPr>
        <w:t xml:space="preserve"> за отчетный период и предшествующий год;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C30D8">
        <w:rPr>
          <w:sz w:val="24"/>
          <w:szCs w:val="24"/>
        </w:rPr>
        <w:t xml:space="preserve"> отзывы организаций, ведомств, общественных объединений об участии в благотворительной деятельности;</w:t>
      </w:r>
    </w:p>
    <w:p w:rsidR="00C56670" w:rsidRDefault="00C56670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7C30D8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об</w:t>
      </w:r>
      <w:r w:rsidRPr="007C30D8">
        <w:rPr>
          <w:sz w:val="24"/>
          <w:szCs w:val="24"/>
        </w:rPr>
        <w:t xml:space="preserve"> истори</w:t>
      </w:r>
      <w:r>
        <w:rPr>
          <w:sz w:val="24"/>
          <w:szCs w:val="24"/>
        </w:rPr>
        <w:t>и</w:t>
      </w:r>
      <w:r w:rsidRPr="007C30D8">
        <w:rPr>
          <w:sz w:val="24"/>
          <w:szCs w:val="24"/>
        </w:rPr>
        <w:t xml:space="preserve"> организации (год</w:t>
      </w:r>
      <w:r>
        <w:rPr>
          <w:sz w:val="24"/>
          <w:szCs w:val="24"/>
        </w:rPr>
        <w:t xml:space="preserve"> основания организации, её становление и развитие, изменение структуры и.т.д)</w:t>
      </w:r>
      <w:r w:rsidRPr="007C30D8">
        <w:rPr>
          <w:sz w:val="24"/>
          <w:szCs w:val="24"/>
        </w:rPr>
        <w:t>.</w:t>
      </w:r>
    </w:p>
    <w:p w:rsidR="00C56670" w:rsidRDefault="00211A59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0C45">
        <w:rPr>
          <w:sz w:val="24"/>
          <w:szCs w:val="24"/>
        </w:rPr>
        <w:t>.2.</w:t>
      </w:r>
      <w:r w:rsidR="00332AC2" w:rsidRPr="00FB5683">
        <w:rPr>
          <w:sz w:val="24"/>
          <w:szCs w:val="24"/>
        </w:rPr>
        <w:t xml:space="preserve"> </w:t>
      </w:r>
      <w:r w:rsidR="00CB2103">
        <w:rPr>
          <w:sz w:val="24"/>
          <w:szCs w:val="24"/>
        </w:rPr>
        <w:t xml:space="preserve">Участник </w:t>
      </w:r>
      <w:r w:rsidR="003E797F">
        <w:rPr>
          <w:sz w:val="24"/>
          <w:szCs w:val="24"/>
        </w:rPr>
        <w:t>К</w:t>
      </w:r>
      <w:r w:rsidR="00CB2103">
        <w:rPr>
          <w:sz w:val="24"/>
          <w:szCs w:val="24"/>
        </w:rPr>
        <w:t>онкурса</w:t>
      </w:r>
      <w:r w:rsidR="003A1E3A">
        <w:rPr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sz w:val="24"/>
          <w:szCs w:val="24"/>
        </w:rPr>
        <w:t>:</w:t>
      </w:r>
    </w:p>
    <w:p w:rsidR="00C56670" w:rsidRDefault="000F2522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56A0B">
        <w:rPr>
          <w:sz w:val="24"/>
          <w:szCs w:val="24"/>
        </w:rPr>
        <w:t xml:space="preserve"> </w:t>
      </w:r>
      <w:r w:rsidR="003A1E3A">
        <w:rPr>
          <w:sz w:val="24"/>
          <w:szCs w:val="24"/>
        </w:rPr>
        <w:t>информацию</w:t>
      </w:r>
      <w:r w:rsidR="00332AC2" w:rsidRPr="00FB5683">
        <w:rPr>
          <w:sz w:val="24"/>
          <w:szCs w:val="24"/>
        </w:rPr>
        <w:t xml:space="preserve"> об отсутствии задолженности </w:t>
      </w:r>
      <w:r w:rsidR="00B148A6" w:rsidRPr="00B148A6">
        <w:rPr>
          <w:sz w:val="24"/>
          <w:szCs w:val="24"/>
        </w:rPr>
        <w:t xml:space="preserve">по уплате </w:t>
      </w:r>
      <w:r w:rsidR="00B148A6" w:rsidRPr="00B148A6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sz w:val="24"/>
          <w:szCs w:val="24"/>
        </w:rPr>
        <w:t>;</w:t>
      </w:r>
    </w:p>
    <w:p w:rsidR="00C56670" w:rsidRDefault="000F2522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56A0B">
        <w:rPr>
          <w:sz w:val="24"/>
          <w:szCs w:val="24"/>
        </w:rPr>
        <w:t xml:space="preserve"> </w:t>
      </w:r>
      <w:r w:rsidR="00C56670" w:rsidRPr="00FB5683">
        <w:rPr>
          <w:sz w:val="24"/>
          <w:szCs w:val="24"/>
        </w:rPr>
        <w:t>дополнительные материалы</w:t>
      </w:r>
      <w:r w:rsidR="00C56670">
        <w:rPr>
          <w:sz w:val="24"/>
          <w:szCs w:val="24"/>
        </w:rPr>
        <w:t xml:space="preserve">, касающиеся деятельности участника Конкурса (включая </w:t>
      </w:r>
      <w:r w:rsidR="00C56670" w:rsidRPr="00FB5683">
        <w:rPr>
          <w:sz w:val="24"/>
          <w:szCs w:val="24"/>
        </w:rPr>
        <w:t>рекламно-информационные</w:t>
      </w:r>
      <w:r w:rsidR="00C56670">
        <w:rPr>
          <w:sz w:val="24"/>
          <w:szCs w:val="24"/>
        </w:rPr>
        <w:t xml:space="preserve"> материалы</w:t>
      </w:r>
      <w:r w:rsidR="00C56670" w:rsidRPr="00FB5683">
        <w:rPr>
          <w:sz w:val="24"/>
          <w:szCs w:val="24"/>
        </w:rPr>
        <w:t xml:space="preserve">, видеоматериалы с телевизионными сюжетами о </w:t>
      </w:r>
      <w:r w:rsidR="00C56670">
        <w:rPr>
          <w:sz w:val="24"/>
          <w:szCs w:val="24"/>
        </w:rPr>
        <w:t>деятельности участника Конкурса)</w:t>
      </w:r>
      <w:r w:rsidR="00332AC2" w:rsidRPr="00FB5683">
        <w:rPr>
          <w:sz w:val="24"/>
          <w:szCs w:val="24"/>
        </w:rPr>
        <w:t>.</w:t>
      </w:r>
    </w:p>
    <w:p w:rsidR="00332AC2" w:rsidRDefault="00FC0296" w:rsidP="00C5667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2AC2" w:rsidRPr="00FB5683">
        <w:rPr>
          <w:sz w:val="24"/>
          <w:szCs w:val="24"/>
        </w:rPr>
        <w:t>Информация, представленная участниками</w:t>
      </w:r>
      <w:r w:rsidR="002C4BCF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2C4BCF">
        <w:rPr>
          <w:sz w:val="24"/>
          <w:szCs w:val="24"/>
        </w:rPr>
        <w:t>онкурса</w:t>
      </w:r>
      <w:r w:rsidR="00332AC2" w:rsidRPr="00FB5683">
        <w:rPr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Конкурс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Default="003E797F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УЭР рассматривает заявки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 на предмет их соответствия требованиям, предусмотренным настоящим Положением, и готовит сводную информацию</w:t>
      </w:r>
      <w:r>
        <w:rPr>
          <w:sz w:val="24"/>
          <w:szCs w:val="24"/>
        </w:rPr>
        <w:t>.</w:t>
      </w:r>
    </w:p>
    <w:p w:rsidR="00E012D3" w:rsidRDefault="00EE6D25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290F89">
        <w:rPr>
          <w:sz w:val="24"/>
          <w:szCs w:val="24"/>
        </w:rPr>
        <w:t>Срок рассмотрения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290F89" w:rsidRPr="00312A4A">
        <w:rPr>
          <w:sz w:val="24"/>
          <w:szCs w:val="24"/>
        </w:rPr>
        <w:t xml:space="preserve"> </w:t>
      </w:r>
      <w:r w:rsidR="00290F89">
        <w:rPr>
          <w:sz w:val="24"/>
          <w:szCs w:val="24"/>
        </w:rPr>
        <w:t>и подготовки сводной информации - в течение 5 рабочих дней после даты окончания приема заявок на</w:t>
      </w:r>
      <w:r w:rsidR="00290F89" w:rsidRPr="00312A4A">
        <w:rPr>
          <w:sz w:val="24"/>
          <w:szCs w:val="24"/>
        </w:rPr>
        <w:t xml:space="preserve"> участ</w:t>
      </w:r>
      <w:r w:rsidR="00290F89">
        <w:rPr>
          <w:sz w:val="24"/>
          <w:szCs w:val="24"/>
        </w:rPr>
        <w:t>ие в</w:t>
      </w:r>
      <w:r w:rsidR="00290F89" w:rsidRPr="00312A4A">
        <w:rPr>
          <w:sz w:val="24"/>
          <w:szCs w:val="24"/>
        </w:rPr>
        <w:t xml:space="preserve"> Конкурс</w:t>
      </w:r>
      <w:r w:rsidR="00290F89">
        <w:rPr>
          <w:sz w:val="24"/>
          <w:szCs w:val="24"/>
        </w:rPr>
        <w:t>е</w:t>
      </w:r>
      <w:r w:rsidR="00E012D3">
        <w:rPr>
          <w:sz w:val="24"/>
          <w:szCs w:val="24"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EE6D2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присутствующий на заседании </w:t>
      </w:r>
      <w:r w:rsidR="00EE6D25">
        <w:rPr>
          <w:sz w:val="24"/>
          <w:szCs w:val="24"/>
        </w:rPr>
        <w:t xml:space="preserve">член Координационного совета оформляет оценочные листы  по форме, установленной </w:t>
      </w:r>
      <w:r w:rsidR="0067493F" w:rsidRPr="002930DA">
        <w:rPr>
          <w:sz w:val="24"/>
          <w:szCs w:val="24"/>
        </w:rPr>
        <w:t xml:space="preserve">приложением </w:t>
      </w:r>
      <w:r w:rsidR="002930DA" w:rsidRPr="002930DA">
        <w:rPr>
          <w:sz w:val="24"/>
          <w:szCs w:val="24"/>
        </w:rPr>
        <w:t>2</w:t>
      </w:r>
      <w:r w:rsidR="002930DA">
        <w:rPr>
          <w:sz w:val="24"/>
          <w:szCs w:val="24"/>
        </w:rPr>
        <w:t xml:space="preserve"> к настоящему Положению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>. Победителем в каждой номинации призна</w:t>
      </w:r>
      <w:r w:rsidR="002930DA">
        <w:rPr>
          <w:sz w:val="24"/>
          <w:szCs w:val="24"/>
        </w:rPr>
        <w:t>ется</w:t>
      </w:r>
      <w:r w:rsidR="0067493F">
        <w:rPr>
          <w:sz w:val="24"/>
          <w:szCs w:val="24"/>
        </w:rPr>
        <w:t xml:space="preserve"> участник, набравший в сумме наибольшее количество баллов, либо единственный участник Конкурса в номинации.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.4. В случае</w:t>
      </w:r>
      <w:proofErr w:type="gramStart"/>
      <w:r>
        <w:rPr>
          <w:sz w:val="24"/>
          <w:szCs w:val="24"/>
        </w:rPr>
        <w:t>,</w:t>
      </w:r>
      <w:proofErr w:type="gramEnd"/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290F89" w:rsidRDefault="00290F89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заседания Координационного совета отражается информация о заявителях, не соответствующих требованиям участников конкурса, и о заявителях, соответствующих требованиям участников конкурса и допущенных к участию в конкурсе.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5. Победитель К</w:t>
      </w:r>
      <w:r>
        <w:rPr>
          <w:sz w:val="24"/>
          <w:szCs w:val="24"/>
        </w:rPr>
        <w:t xml:space="preserve">онкурса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каждой номинации награждается диплом</w:t>
      </w:r>
      <w:r w:rsidR="00EA3AC5">
        <w:rPr>
          <w:sz w:val="24"/>
          <w:szCs w:val="24"/>
        </w:rPr>
        <w:t>ом</w:t>
      </w:r>
      <w:r>
        <w:rPr>
          <w:sz w:val="24"/>
          <w:szCs w:val="24"/>
        </w:rPr>
        <w:t xml:space="preserve"> победителя.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290F89">
        <w:rPr>
          <w:sz w:val="24"/>
          <w:szCs w:val="24"/>
        </w:rPr>
        <w:t>Вручение дипломов победителям осуществляется на мероприятиях, приуроченных к празднованию «Дня Российского предпринимательства», либо на заседании Координационного совета.</w:t>
      </w:r>
    </w:p>
    <w:p w:rsidR="000B4933" w:rsidRDefault="000C70F2" w:rsidP="000B4933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B4933" w:rsidRPr="000B4933">
        <w:rPr>
          <w:rFonts w:ascii="Times New Roman" w:hAnsi="Times New Roman" w:cs="Times New Roman"/>
          <w:sz w:val="24"/>
          <w:szCs w:val="24"/>
        </w:rPr>
        <w:t xml:space="preserve">.2. </w:t>
      </w:r>
      <w:r w:rsidR="000B4933">
        <w:rPr>
          <w:rFonts w:ascii="Times New Roman" w:hAnsi="Times New Roman" w:cs="Times New Roman"/>
          <w:sz w:val="24"/>
          <w:szCs w:val="24"/>
        </w:rPr>
        <w:t>Лауреат звания «Предприниматель года» заносится на городскую «Доску Почета».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2351" w:rsidRDefault="00A12351" w:rsidP="00E012D3">
      <w:pPr>
        <w:ind w:right="-1" w:firstLine="567"/>
        <w:jc w:val="both"/>
        <w:rPr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C70A6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02C3C" w:rsidRPr="00290F89" w:rsidRDefault="0094557C" w:rsidP="00290F8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90F89" w:rsidRDefault="00290F89" w:rsidP="00290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290F89" w:rsidRDefault="00290F89" w:rsidP="0029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290F89" w:rsidRPr="00AA79DC" w:rsidRDefault="00290F89" w:rsidP="00290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636"/>
        <w:gridCol w:w="3510"/>
        <w:gridCol w:w="3192"/>
        <w:gridCol w:w="1984"/>
      </w:tblGrid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290F89" w:rsidRPr="00F92C7B" w:rsidTr="00315BFE">
        <w:trPr>
          <w:trHeight w:val="1374"/>
        </w:trPr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выполненных работ, оказанных услуг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 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100 – 101%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 / или  новых видов услуг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Внедрение инноваций и / или новых видов услуг</w:t>
            </w:r>
            <w:r w:rsidRPr="00F92C7B">
              <w:t xml:space="preserve"> – </w:t>
            </w:r>
            <w:r>
              <w:t>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    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100% - 0;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>
              <w:t xml:space="preserve"> </w:t>
            </w:r>
            <w:r w:rsidRPr="00F92C7B">
              <w:t xml:space="preserve"> – 101% - 1;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работникам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lastRenderedPageBreak/>
              <w:t xml:space="preserve">Имеется задолженность по выплате заработной платы </w:t>
            </w:r>
            <w:r w:rsidRPr="00F92C7B">
              <w:lastRenderedPageBreak/>
              <w:t>работникам 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Отсутствует задолженность по выплате заработной платы работникам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92C7B">
              <w:rPr>
                <w:rFonts w:eastAsia="Calibri"/>
                <w:bCs/>
                <w:sz w:val="24"/>
                <w:szCs w:val="24"/>
              </w:rPr>
              <w:t xml:space="preserve">Югре </w:t>
            </w:r>
            <w:proofErr w:type="gramEnd"/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Да – 1.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иных гарантий </w:t>
            </w:r>
            <w:r>
              <w:t xml:space="preserve"> </w:t>
            </w:r>
            <w:r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Pr="00F92C7B">
              <w:t xml:space="preserve"> – 0</w:t>
            </w:r>
            <w:r>
              <w:t>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RPr="00F92C7B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290F89" w:rsidRPr="00F92C7B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Pr="00F92C7B">
              <w:t>– 1</w:t>
            </w:r>
            <w:r>
              <w:t>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Tr="00315BFE">
        <w:tc>
          <w:tcPr>
            <w:tcW w:w="636" w:type="dxa"/>
          </w:tcPr>
          <w:p w:rsidR="00290F89" w:rsidRPr="00F92C7B" w:rsidRDefault="00290F89" w:rsidP="00315BF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290F89" w:rsidRPr="009177B5" w:rsidRDefault="00290F89" w:rsidP="00315BF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290F89" w:rsidRDefault="00290F89" w:rsidP="00315BFE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Да – 2.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  <w:tr w:rsidR="00290F89" w:rsidTr="00315BFE">
        <w:tc>
          <w:tcPr>
            <w:tcW w:w="7338" w:type="dxa"/>
            <w:gridSpan w:val="3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290F89" w:rsidRPr="00F92C7B" w:rsidRDefault="00290F89" w:rsidP="00315BFE">
            <w:pPr>
              <w:pStyle w:val="ab"/>
              <w:spacing w:before="0" w:beforeAutospacing="0" w:after="0" w:afterAutospacing="0"/>
            </w:pPr>
          </w:p>
        </w:tc>
      </w:tr>
    </w:tbl>
    <w:p w:rsidR="00290F89" w:rsidRPr="00A12C6C" w:rsidRDefault="00290F89" w:rsidP="00290F8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E1BB3">
        <w:rPr>
          <w:rFonts w:ascii="Times New Roman" w:hAnsi="Times New Roman" w:cs="Times New Roman"/>
          <w:sz w:val="18"/>
          <w:szCs w:val="18"/>
        </w:rPr>
        <w:t>При отсутствии работников строки 4 – 8 не заполняются.</w:t>
      </w:r>
    </w:p>
    <w:p w:rsidR="00290F89" w:rsidRDefault="00290F89" w:rsidP="00290F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F89" w:rsidRDefault="00290F89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06" w:rsidRDefault="00043C06" w:rsidP="006521C4">
      <w:r>
        <w:separator/>
      </w:r>
    </w:p>
  </w:endnote>
  <w:endnote w:type="continuationSeparator" w:id="0">
    <w:p w:rsidR="00043C06" w:rsidRDefault="00043C06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06" w:rsidRDefault="00043C06" w:rsidP="006521C4">
      <w:r>
        <w:separator/>
      </w:r>
    </w:p>
  </w:footnote>
  <w:footnote w:type="continuationSeparator" w:id="0">
    <w:p w:rsidR="00043C06" w:rsidRDefault="00043C06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0F89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83AAF"/>
    <w:rsid w:val="006903A4"/>
    <w:rsid w:val="006907A3"/>
    <w:rsid w:val="00693208"/>
    <w:rsid w:val="0069612F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B1234"/>
    <w:rsid w:val="008C1D86"/>
    <w:rsid w:val="008C245A"/>
    <w:rsid w:val="008C3479"/>
    <w:rsid w:val="008C35EB"/>
    <w:rsid w:val="008C4377"/>
    <w:rsid w:val="008D2666"/>
    <w:rsid w:val="008D2B6F"/>
    <w:rsid w:val="008D55EB"/>
    <w:rsid w:val="008D5C01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670"/>
    <w:rsid w:val="00C56A5E"/>
    <w:rsid w:val="00C578B2"/>
    <w:rsid w:val="00C603B6"/>
    <w:rsid w:val="00C66213"/>
    <w:rsid w:val="00C674C6"/>
    <w:rsid w:val="00C70A61"/>
    <w:rsid w:val="00C70D37"/>
    <w:rsid w:val="00C71986"/>
    <w:rsid w:val="00C7741A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2842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43EC5-62CB-4835-A525-E803647A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5</cp:revision>
  <cp:lastPrinted>2022-05-05T05:25:00Z</cp:lastPrinted>
  <dcterms:created xsi:type="dcterms:W3CDTF">2021-03-25T07:12:00Z</dcterms:created>
  <dcterms:modified xsi:type="dcterms:W3CDTF">2023-01-11T11:50:00Z</dcterms:modified>
</cp:coreProperties>
</file>